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8" w:rsidRPr="00E77EB7" w:rsidRDefault="00D75908" w:rsidP="00D75908">
      <w:pPr>
        <w:spacing w:line="240" w:lineRule="auto"/>
        <w:ind w:left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E77EB7">
        <w:rPr>
          <w:rFonts w:asciiTheme="minorHAnsi" w:eastAsia="Times New Roman" w:hAnsiTheme="minorHAnsi"/>
          <w:b/>
          <w:sz w:val="24"/>
          <w:szCs w:val="24"/>
          <w:lang w:eastAsia="cs-CZ"/>
        </w:rPr>
        <w:t>Posudek</w:t>
      </w:r>
    </w:p>
    <w:p w:rsidR="00D75908" w:rsidRPr="00E77EB7" w:rsidRDefault="00D75908" w:rsidP="00D75908">
      <w:pPr>
        <w:spacing w:line="240" w:lineRule="auto"/>
        <w:ind w:left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E77EB7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registrujícího praktického lékaře o zdravotním stavu žadatele,</w:t>
      </w:r>
    </w:p>
    <w:p w:rsidR="00D75908" w:rsidRPr="00E77EB7" w:rsidRDefault="00D75908" w:rsidP="00D75908">
      <w:pPr>
        <w:spacing w:line="240" w:lineRule="auto"/>
        <w:ind w:left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E77EB7">
        <w:rPr>
          <w:rFonts w:asciiTheme="minorHAnsi" w:eastAsia="Times New Roman" w:hAnsiTheme="minorHAnsi"/>
          <w:b/>
          <w:sz w:val="24"/>
          <w:szCs w:val="24"/>
          <w:lang w:eastAsia="cs-CZ"/>
        </w:rPr>
        <w:t>který žádá o využívání sociální služby Azylový dům</w:t>
      </w:r>
    </w:p>
    <w:p w:rsidR="00D75908" w:rsidRPr="00E77EB7" w:rsidRDefault="00D75908" w:rsidP="00D75908">
      <w:pPr>
        <w:spacing w:line="240" w:lineRule="auto"/>
        <w:ind w:left="0"/>
        <w:rPr>
          <w:rFonts w:ascii="Times New Roman" w:eastAsia="Times New Roman" w:hAnsi="Times New Roman"/>
          <w:b/>
          <w:lang w:eastAsia="cs-CZ"/>
        </w:rPr>
      </w:pPr>
    </w:p>
    <w:p w:rsidR="00D75908" w:rsidRPr="00E77EB7" w:rsidRDefault="00D75908" w:rsidP="00D75908">
      <w:pPr>
        <w:spacing w:line="240" w:lineRule="auto"/>
        <w:ind w:left="0"/>
        <w:rPr>
          <w:rFonts w:asciiTheme="minorHAnsi" w:eastAsia="Times New Roman" w:hAnsiTheme="minorHAnsi"/>
          <w:b/>
          <w:lang w:eastAsia="cs-CZ"/>
        </w:rPr>
      </w:pPr>
      <w:r w:rsidRPr="00E77EB7">
        <w:rPr>
          <w:rFonts w:asciiTheme="minorHAnsi" w:eastAsia="Times New Roman" w:hAnsiTheme="minorHAnsi"/>
          <w:b/>
          <w:lang w:eastAsia="cs-CZ"/>
        </w:rPr>
        <w:t>Žadatel:</w:t>
      </w: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lang w:eastAsia="cs-CZ"/>
        </w:rPr>
      </w:pPr>
      <w:r w:rsidRPr="00E77EB7">
        <w:rPr>
          <w:rFonts w:asciiTheme="minorHAnsi" w:eastAsia="Times New Roman" w:hAnsiTheme="minorHAnsi"/>
          <w:lang w:eastAsia="cs-CZ"/>
        </w:rPr>
        <w:t>Jméno a příjmení žadatele:</w:t>
      </w:r>
      <w:r w:rsidR="00285987" w:rsidRPr="00E77EB7">
        <w:rPr>
          <w:rFonts w:asciiTheme="minorHAnsi" w:eastAsia="Times New Roman" w:hAnsiTheme="minorHAnsi"/>
          <w:lang w:eastAsia="cs-CZ"/>
        </w:rPr>
        <w:t xml:space="preserve">  </w:t>
      </w:r>
      <w:sdt>
        <w:sdtPr>
          <w:rPr>
            <w:rFonts w:asciiTheme="minorHAnsi" w:eastAsia="Times New Roman" w:hAnsiTheme="minorHAnsi"/>
            <w:lang w:eastAsia="cs-CZ"/>
          </w:rPr>
          <w:id w:val="405350973"/>
          <w:placeholder>
            <w:docPart w:val="F963BFE3ECDB46E398D554A34132E330"/>
          </w:placeholder>
          <w:showingPlcHdr/>
          <w:text/>
        </w:sdtPr>
        <w:sdtContent>
          <w:r w:rsidR="00AD4310" w:rsidRPr="00E77EB7">
            <w:rPr>
              <w:rStyle w:val="Zstupntext"/>
              <w:rFonts w:asciiTheme="minorHAnsi" w:hAnsiTheme="minorHAnsi"/>
            </w:rPr>
            <w:t>………………….………………………………………………………………….</w:t>
          </w:r>
        </w:sdtContent>
      </w:sdt>
    </w:p>
    <w:p w:rsidR="00772E5C" w:rsidRPr="00E77EB7" w:rsidRDefault="00772E5C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lang w:eastAsia="cs-CZ"/>
        </w:rPr>
      </w:pP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lang w:eastAsia="cs-CZ"/>
        </w:rPr>
      </w:pPr>
      <w:r w:rsidRPr="00E77EB7">
        <w:rPr>
          <w:rFonts w:asciiTheme="minorHAnsi" w:eastAsia="Times New Roman" w:hAnsiTheme="minorHAnsi"/>
          <w:lang w:eastAsia="cs-CZ"/>
        </w:rPr>
        <w:t>Narozen:</w:t>
      </w:r>
      <w:r w:rsidR="00285987" w:rsidRPr="00E77EB7">
        <w:rPr>
          <w:rFonts w:asciiTheme="minorHAnsi" w:eastAsia="Times New Roman" w:hAnsiTheme="minorHAnsi"/>
          <w:lang w:eastAsia="cs-CZ"/>
        </w:rPr>
        <w:t xml:space="preserve"> </w:t>
      </w:r>
      <w:sdt>
        <w:sdtPr>
          <w:rPr>
            <w:rFonts w:asciiTheme="minorHAnsi" w:eastAsia="Times New Roman" w:hAnsiTheme="minorHAnsi"/>
            <w:lang w:eastAsia="cs-CZ"/>
          </w:rPr>
          <w:id w:val="405351032"/>
          <w:placeholder>
            <w:docPart w:val="82855F53784F48F09C544EC66492A836"/>
          </w:placeholder>
          <w:showingPlcHdr/>
          <w:text/>
        </w:sdtPr>
        <w:sdtContent>
          <w:r w:rsidR="00AD4310" w:rsidRPr="00E77EB7">
            <w:rPr>
              <w:rStyle w:val="Zstupntext"/>
              <w:rFonts w:asciiTheme="minorHAnsi" w:hAnsiTheme="minorHAnsi"/>
            </w:rPr>
            <w:t>…………………………………………………</w:t>
          </w:r>
          <w:proofErr w:type="gramStart"/>
          <w:r w:rsidR="00AD4310" w:rsidRPr="00E77EB7">
            <w:rPr>
              <w:rStyle w:val="Zstupntext"/>
              <w:rFonts w:asciiTheme="minorHAnsi" w:hAnsiTheme="minorHAnsi"/>
            </w:rPr>
            <w:t>…..</w:t>
          </w:r>
        </w:sdtContent>
      </w:sdt>
      <w:proofErr w:type="gramEnd"/>
    </w:p>
    <w:p w:rsidR="00D75908" w:rsidRPr="00D75908" w:rsidRDefault="00D75908" w:rsidP="00D75908">
      <w:pPr>
        <w:spacing w:line="240" w:lineRule="auto"/>
        <w:ind w:left="0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eastAsia="Times New Roman" w:hAnsiTheme="minorHAnsi"/>
          <w:lang w:eastAsia="cs-CZ"/>
        </w:rPr>
      </w:pPr>
      <w:r w:rsidRPr="00E77EB7">
        <w:rPr>
          <w:rFonts w:asciiTheme="minorHAnsi" w:eastAsia="Times New Roman" w:hAnsiTheme="minorHAnsi"/>
          <w:lang w:eastAsia="cs-CZ"/>
        </w:rPr>
        <w:t xml:space="preserve">Azylový dům poskytuje pobytové služby podle zákona č. 108/2006 Sb., o sociálních službách  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eastAsia="Times New Roman" w:hAnsiTheme="minorHAnsi"/>
          <w:lang w:eastAsia="cs-CZ"/>
        </w:rPr>
      </w:pPr>
      <w:r w:rsidRPr="00E77EB7">
        <w:rPr>
          <w:rFonts w:asciiTheme="minorHAnsi" w:eastAsia="Times New Roman" w:hAnsiTheme="minorHAnsi"/>
          <w:lang w:eastAsia="cs-CZ"/>
        </w:rPr>
        <w:t>Vyhláška č. 505/2006 Sb., § 36 uvádí, že poskytnutí pobytové sociální služby se vylučuje, jestliže: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ind w:left="0"/>
        <w:jc w:val="both"/>
        <w:rPr>
          <w:rFonts w:asciiTheme="minorHAnsi" w:eastAsia="Times New Roman" w:hAnsiTheme="minorHAnsi"/>
          <w:b/>
          <w:lang w:eastAsia="cs-CZ"/>
        </w:rPr>
      </w:pPr>
      <w:r w:rsidRPr="00E77EB7">
        <w:rPr>
          <w:rFonts w:asciiTheme="minorHAnsi" w:eastAsia="Times New Roman" w:hAnsiTheme="minorHAnsi"/>
          <w:lang w:eastAsia="cs-CZ"/>
        </w:rPr>
        <w:tab/>
        <w:t>-</w:t>
      </w:r>
      <w:r w:rsidRPr="00E77EB7">
        <w:rPr>
          <w:rFonts w:asciiTheme="minorHAnsi" w:eastAsia="Times New Roman" w:hAnsiTheme="minorHAnsi"/>
          <w:lang w:eastAsia="cs-CZ"/>
        </w:rPr>
        <w:tab/>
      </w:r>
      <w:r w:rsidRPr="00E77EB7">
        <w:rPr>
          <w:rFonts w:asciiTheme="minorHAnsi" w:eastAsia="Times New Roman" w:hAnsiTheme="minorHAnsi"/>
          <w:b/>
          <w:lang w:eastAsia="cs-CZ"/>
        </w:rPr>
        <w:t>zdravotní stav osoby vyžaduje poskytnutí ústavní péče ve zdravotnickém zařízení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ind w:left="705" w:hanging="705"/>
        <w:jc w:val="both"/>
        <w:rPr>
          <w:rFonts w:asciiTheme="minorHAnsi" w:eastAsia="Times New Roman" w:hAnsiTheme="minorHAnsi"/>
          <w:b/>
          <w:lang w:eastAsia="cs-CZ"/>
        </w:rPr>
      </w:pPr>
      <w:r w:rsidRPr="00E77EB7">
        <w:rPr>
          <w:rFonts w:asciiTheme="minorHAnsi" w:eastAsia="Times New Roman" w:hAnsiTheme="minorHAnsi"/>
          <w:b/>
          <w:lang w:eastAsia="cs-CZ"/>
        </w:rPr>
        <w:tab/>
        <w:t>-</w:t>
      </w:r>
      <w:r w:rsidRPr="00E77EB7">
        <w:rPr>
          <w:rFonts w:asciiTheme="minorHAnsi" w:eastAsia="Times New Roman" w:hAnsiTheme="minorHAnsi"/>
          <w:b/>
          <w:lang w:eastAsia="cs-CZ"/>
        </w:rPr>
        <w:tab/>
        <w:t>osoba není schopna pobytu v zařízení sociálních služeb z důvodu akutní infekční nemoci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uto"/>
        <w:ind w:left="705" w:hanging="705"/>
        <w:jc w:val="both"/>
        <w:rPr>
          <w:rFonts w:asciiTheme="minorHAnsi" w:eastAsia="Times New Roman" w:hAnsiTheme="minorHAnsi"/>
          <w:b/>
          <w:lang w:eastAsia="cs-CZ"/>
        </w:rPr>
      </w:pPr>
      <w:r w:rsidRPr="00E77EB7">
        <w:rPr>
          <w:rFonts w:asciiTheme="minorHAnsi" w:eastAsia="Times New Roman" w:hAnsiTheme="minorHAnsi"/>
          <w:b/>
          <w:lang w:eastAsia="cs-CZ"/>
        </w:rPr>
        <w:tab/>
        <w:t>-</w:t>
      </w:r>
      <w:r w:rsidRPr="00E77EB7">
        <w:rPr>
          <w:rFonts w:asciiTheme="minorHAnsi" w:eastAsia="Times New Roman" w:hAnsiTheme="minorHAnsi"/>
          <w:b/>
          <w:lang w:eastAsia="cs-CZ"/>
        </w:rPr>
        <w:tab/>
        <w:t>chování osoby by z důvodu duševní poruchy závažným způsobem narušovalo kolektivní soužití.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eastAsia="Times New Roman" w:hAnsiTheme="minorHAnsi"/>
          <w:b/>
          <w:bCs/>
          <w:lang w:eastAsia="cs-CZ"/>
        </w:rPr>
      </w:pP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Theme="minorHAnsi" w:eastAsia="Times New Roman" w:hAnsiTheme="minorHAnsi"/>
          <w:b/>
          <w:bCs/>
          <w:lang w:eastAsia="cs-CZ"/>
        </w:rPr>
      </w:pPr>
      <w:r w:rsidRPr="00E77EB7">
        <w:rPr>
          <w:rFonts w:asciiTheme="minorHAnsi" w:eastAsia="Times New Roman" w:hAnsiTheme="minorHAnsi"/>
          <w:b/>
          <w:bCs/>
          <w:lang w:eastAsia="cs-CZ"/>
        </w:rPr>
        <w:t>Azylový dům není zdravotnické zařízení a není zde zajištěn zdravotnický personál. Uživatel služby proto musí být soběstačný a samostatný v běžných úkonech.</w:t>
      </w:r>
    </w:p>
    <w:p w:rsidR="00D75908" w:rsidRPr="00D75908" w:rsidRDefault="00D75908" w:rsidP="00D75908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75908">
        <w:rPr>
          <w:rFonts w:ascii="Times New Roman" w:eastAsia="Times New Roman" w:hAnsi="Times New Roman"/>
          <w:b/>
          <w:sz w:val="24"/>
          <w:szCs w:val="24"/>
          <w:lang w:eastAsia="cs-CZ"/>
        </w:rPr>
        <w:t>Vyjádření praktického lékaře: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>Žadatel je ze zdravotního hlediska vhodný pro pobyt v Azylovém domě</w:t>
      </w: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D75908" w:rsidRPr="00E77EB7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708"/>
        <w:rPr>
          <w:rFonts w:asciiTheme="minorHAnsi" w:eastAsia="Times New Roman" w:hAnsiTheme="minorHAnsi"/>
          <w:sz w:val="24"/>
          <w:szCs w:val="24"/>
          <w:lang w:eastAsia="cs-CZ"/>
        </w:rPr>
      </w:pP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ANO</w:t>
      </w: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ab/>
        <w:t>NE</w:t>
      </w: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7EB7">
        <w:rPr>
          <w:rFonts w:asciiTheme="minorHAnsi" w:eastAsia="Times New Roman" w:hAnsiTheme="minorHAnsi"/>
          <w:sz w:val="24"/>
          <w:szCs w:val="24"/>
          <w:lang w:eastAsia="cs-CZ"/>
        </w:rPr>
        <w:t>Datum:</w:t>
      </w:r>
      <w:r w:rsidR="00867210" w:rsidRPr="00E77EB7">
        <w:rPr>
          <w:rFonts w:asciiTheme="minorHAnsi" w:eastAsia="Times New Roman" w:hAnsiTheme="minorHAnsi"/>
          <w:sz w:val="24"/>
          <w:szCs w:val="24"/>
          <w:lang w:eastAsia="cs-CZ"/>
        </w:rPr>
        <w:t>…………………………</w:t>
      </w:r>
      <w:proofErr w:type="gramStart"/>
      <w:r w:rsidR="00867210" w:rsidRPr="00E77EB7">
        <w:rPr>
          <w:rFonts w:asciiTheme="minorHAnsi" w:eastAsia="Times New Roman" w:hAnsiTheme="minorHAnsi"/>
          <w:sz w:val="24"/>
          <w:szCs w:val="24"/>
          <w:lang w:eastAsia="cs-CZ"/>
        </w:rPr>
        <w:t>…..</w:t>
      </w:r>
      <w:r w:rsidR="008672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672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672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75908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..............…</w:t>
      </w:r>
      <w:proofErr w:type="gramEnd"/>
      <w:r w:rsidRPr="00D75908">
        <w:rPr>
          <w:rFonts w:ascii="Times New Roman" w:eastAsia="Times New Roman" w:hAnsi="Times New Roman"/>
          <w:sz w:val="24"/>
          <w:szCs w:val="24"/>
          <w:lang w:eastAsia="cs-CZ"/>
        </w:rPr>
        <w:t>……………………..</w:t>
      </w:r>
    </w:p>
    <w:p w:rsidR="00D75908" w:rsidRPr="00D75908" w:rsidRDefault="00867210" w:rsidP="0086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ind w:left="0"/>
        <w:rPr>
          <w:rFonts w:ascii="Times New Roman" w:eastAsia="Times New Roman" w:hAnsi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="00D75908" w:rsidRPr="00D75908">
        <w:rPr>
          <w:rFonts w:ascii="Times New Roman" w:eastAsia="Times New Roman" w:hAnsi="Times New Roman"/>
          <w:sz w:val="16"/>
          <w:szCs w:val="16"/>
          <w:lang w:eastAsia="cs-CZ"/>
        </w:rPr>
        <w:t>Razítko a podpis ošetřujícího praktického lékaře</w:t>
      </w:r>
    </w:p>
    <w:p w:rsidR="00D75908" w:rsidRPr="00D75908" w:rsidRDefault="00D75908" w:rsidP="00D7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5908" w:rsidRPr="00D75908" w:rsidRDefault="00D75908" w:rsidP="00D75908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07CE" w:rsidRPr="00E77EB7" w:rsidRDefault="00D75908" w:rsidP="00D355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Theme="minorHAnsi" w:eastAsia="Times New Roman" w:hAnsiTheme="minorHAnsi"/>
          <w:lang w:eastAsia="cs-CZ"/>
        </w:rPr>
      </w:pPr>
      <w:r w:rsidRPr="00E77EB7">
        <w:rPr>
          <w:rFonts w:asciiTheme="minorHAnsi" w:eastAsia="Times New Roman" w:hAnsiTheme="minorHAnsi"/>
          <w:lang w:eastAsia="cs-CZ"/>
        </w:rPr>
        <w:t>Se souhlasem žadatele je možno uvést zda je potřeba brát zvláštní zřetel na klientův zdravotní stav (jako je diabetes, epilepsie apod</w:t>
      </w:r>
      <w:r w:rsidR="00D153A4" w:rsidRPr="00E77EB7">
        <w:rPr>
          <w:rFonts w:asciiTheme="minorHAnsi" w:eastAsia="Times New Roman" w:hAnsiTheme="minorHAnsi"/>
          <w:lang w:eastAsia="cs-CZ"/>
        </w:rPr>
        <w:t>.)</w:t>
      </w:r>
    </w:p>
    <w:p w:rsidR="00D153A4" w:rsidRDefault="00D153A4" w:rsidP="00D355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53A4" w:rsidRDefault="00D153A4" w:rsidP="00D355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5B0" w:rsidRDefault="00D355B0" w:rsidP="00D355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55B0" w:rsidRDefault="00D355B0" w:rsidP="00D355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53A4" w:rsidRDefault="00D153A4" w:rsidP="00D153A4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53A4" w:rsidRDefault="00D153A4" w:rsidP="00D153A4">
      <w:pPr>
        <w:ind w:left="0"/>
      </w:pPr>
    </w:p>
    <w:p w:rsidR="00E77EB7" w:rsidRDefault="00E77EB7" w:rsidP="00AD4310">
      <w:pPr>
        <w:tabs>
          <w:tab w:val="left" w:pos="5529"/>
        </w:tabs>
        <w:ind w:left="0"/>
      </w:pPr>
    </w:p>
    <w:p w:rsidR="00D153A4" w:rsidRPr="00D75908" w:rsidRDefault="00D153A4" w:rsidP="00AD4310">
      <w:pPr>
        <w:tabs>
          <w:tab w:val="left" w:pos="5529"/>
        </w:tabs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5F11">
        <w:t>Datum</w:t>
      </w:r>
      <w:r>
        <w:t xml:space="preserve">: </w:t>
      </w:r>
      <w:sdt>
        <w:sdtPr>
          <w:id w:val="405351080"/>
          <w:placeholder>
            <w:docPart w:val="4BC175A05934462C8D96D33B0C36FF58"/>
          </w:placeholder>
          <w:showingPlcHdr/>
          <w:text/>
        </w:sdtPr>
        <w:sdtContent>
          <w:r w:rsidR="00AD4310">
            <w:rPr>
              <w:rStyle w:val="Zstupntext"/>
            </w:rPr>
            <w:t>………………………………………</w:t>
          </w:r>
          <w:proofErr w:type="gramStart"/>
          <w:r w:rsidR="00AD4310">
            <w:rPr>
              <w:rStyle w:val="Zstupntext"/>
            </w:rPr>
            <w:t>….</w:t>
          </w:r>
          <w:r w:rsidR="00AD4310" w:rsidRPr="005A5D28">
            <w:rPr>
              <w:rStyle w:val="Zstupntext"/>
            </w:rPr>
            <w:t>.</w:t>
          </w:r>
        </w:sdtContent>
      </w:sdt>
      <w:r w:rsidR="00AD4310">
        <w:tab/>
      </w:r>
      <w:r w:rsidRPr="00765F11">
        <w:t>Podpis</w:t>
      </w:r>
      <w:proofErr w:type="gramEnd"/>
      <w:r w:rsidRPr="00765F11">
        <w:t xml:space="preserve"> žadatele:</w:t>
      </w:r>
      <w:sdt>
        <w:sdtPr>
          <w:id w:val="405351124"/>
          <w:placeholder>
            <w:docPart w:val="A01982E3BD2A4B5E87D6734A21221212"/>
          </w:placeholder>
          <w:showingPlcHdr/>
          <w:text/>
        </w:sdtPr>
        <w:sdtContent>
          <w:r w:rsidR="00867210">
            <w:rPr>
              <w:rStyle w:val="Zstupntext"/>
            </w:rPr>
            <w:t>………………………………</w:t>
          </w:r>
          <w:r w:rsidR="00AD4310" w:rsidRPr="005A5D28">
            <w:rPr>
              <w:rStyle w:val="Zstupntext"/>
            </w:rPr>
            <w:t>.</w:t>
          </w:r>
        </w:sdtContent>
      </w:sdt>
    </w:p>
    <w:sectPr w:rsidR="00D153A4" w:rsidRPr="00D75908" w:rsidSect="00C67335">
      <w:headerReference w:type="default" r:id="rId6"/>
      <w:footerReference w:type="default" r:id="rId7"/>
      <w:pgSz w:w="11906" w:h="16838"/>
      <w:pgMar w:top="1248" w:right="851" w:bottom="567" w:left="1418" w:header="567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09" w:rsidRDefault="00084909" w:rsidP="00F207CE">
      <w:pPr>
        <w:spacing w:line="240" w:lineRule="auto"/>
      </w:pPr>
      <w:r>
        <w:separator/>
      </w:r>
    </w:p>
  </w:endnote>
  <w:endnote w:type="continuationSeparator" w:id="0">
    <w:p w:rsidR="00084909" w:rsidRDefault="00084909" w:rsidP="00F20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35" w:rsidRPr="00CE046C" w:rsidRDefault="00C67335" w:rsidP="00C67335">
    <w:pPr>
      <w:ind w:left="0"/>
      <w:rPr>
        <w:rFonts w:asciiTheme="minorHAnsi" w:hAnsiTheme="minorHAnsi"/>
        <w:sz w:val="20"/>
      </w:rPr>
    </w:pPr>
    <w:r w:rsidRPr="00CE046C">
      <w:rPr>
        <w:rFonts w:asciiTheme="minorHAnsi" w:hAnsiTheme="minorHAnsi"/>
        <w:sz w:val="20"/>
      </w:rPr>
      <w:t>Bankovní spojení</w:t>
    </w:r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  <w:t>Sídlo: Jeseník</w:t>
    </w:r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  <w:t>Tel.: 584 412 669</w:t>
    </w:r>
  </w:p>
  <w:p w:rsidR="00C67335" w:rsidRPr="00CE046C" w:rsidRDefault="00C67335" w:rsidP="00C67335">
    <w:pPr>
      <w:ind w:left="0"/>
      <w:rPr>
        <w:rFonts w:asciiTheme="minorHAnsi" w:hAnsiTheme="minorHAnsi"/>
        <w:sz w:val="20"/>
      </w:rPr>
    </w:pPr>
    <w:r w:rsidRPr="00CE046C">
      <w:rPr>
        <w:rFonts w:asciiTheme="minorHAnsi" w:hAnsiTheme="minorHAnsi"/>
        <w:sz w:val="20"/>
      </w:rPr>
      <w:t xml:space="preserve">ČS spořitelna, a.s. : </w:t>
    </w:r>
    <w:proofErr w:type="spellStart"/>
    <w:proofErr w:type="gramStart"/>
    <w:r w:rsidRPr="00CE046C">
      <w:rPr>
        <w:rFonts w:asciiTheme="minorHAnsi" w:hAnsiTheme="minorHAnsi"/>
        <w:sz w:val="20"/>
      </w:rPr>
      <w:t>č.ú</w:t>
    </w:r>
    <w:proofErr w:type="spellEnd"/>
    <w:r w:rsidRPr="00CE046C">
      <w:rPr>
        <w:rFonts w:asciiTheme="minorHAnsi" w:hAnsiTheme="minorHAnsi"/>
        <w:sz w:val="20"/>
      </w:rPr>
      <w:t>. 1901398399/0800</w:t>
    </w:r>
    <w:proofErr w:type="gramEnd"/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  <w:t>IČ : 62352946</w:t>
    </w:r>
    <w:r w:rsidRPr="00CE046C">
      <w:rPr>
        <w:rFonts w:asciiTheme="minorHAnsi" w:hAnsiTheme="minorHAnsi"/>
        <w:sz w:val="20"/>
      </w:rPr>
      <w:tab/>
    </w:r>
    <w:r w:rsidRPr="00CE046C">
      <w:rPr>
        <w:rFonts w:asciiTheme="minorHAnsi" w:hAnsiTheme="minorHAnsi"/>
        <w:sz w:val="20"/>
      </w:rPr>
      <w:tab/>
      <w:t>ad.</w:t>
    </w:r>
    <w:r>
      <w:rPr>
        <w:rFonts w:asciiTheme="minorHAnsi" w:hAnsiTheme="minorHAnsi"/>
        <w:sz w:val="20"/>
      </w:rPr>
      <w:t>jesenik</w:t>
    </w:r>
    <w:r w:rsidRPr="00CE046C">
      <w:rPr>
        <w:rFonts w:asciiTheme="minorHAnsi" w:hAnsiTheme="minorHAnsi"/>
        <w:sz w:val="20"/>
      </w:rPr>
      <w:t xml:space="preserve">@seznam.cz       </w:t>
    </w:r>
  </w:p>
  <w:p w:rsidR="00E77EB7" w:rsidRDefault="00E77EB7" w:rsidP="00C67335">
    <w:pPr>
      <w:tabs>
        <w:tab w:val="left" w:pos="0"/>
        <w:tab w:val="left" w:pos="3270"/>
      </w:tabs>
      <w:spacing w:line="240" w:lineRule="auto"/>
      <w:ind w:left="0"/>
      <w:rPr>
        <w:rFonts w:ascii="Times New Roman" w:eastAsia="Times New Roman" w:hAnsi="Times New Roman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09" w:rsidRDefault="00084909" w:rsidP="00F207CE">
      <w:pPr>
        <w:spacing w:line="240" w:lineRule="auto"/>
      </w:pPr>
      <w:r>
        <w:separator/>
      </w:r>
    </w:p>
  </w:footnote>
  <w:footnote w:type="continuationSeparator" w:id="0">
    <w:p w:rsidR="00084909" w:rsidRDefault="00084909" w:rsidP="00F207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CE" w:rsidRPr="00E77EB7" w:rsidRDefault="00F207CE" w:rsidP="00E77EB7">
    <w:pPr>
      <w:keepNext/>
      <w:spacing w:line="240" w:lineRule="auto"/>
      <w:ind w:left="0"/>
      <w:outlineLvl w:val="0"/>
      <w:rPr>
        <w:rFonts w:eastAsia="Times New Roman"/>
        <w:bCs/>
        <w:sz w:val="24"/>
        <w:szCs w:val="24"/>
        <w:lang w:eastAsia="cs-CZ"/>
      </w:rPr>
    </w:pPr>
    <w:proofErr w:type="spellStart"/>
    <w:r w:rsidRPr="00E77EB7">
      <w:rPr>
        <w:rFonts w:eastAsia="Times New Roman"/>
        <w:bCs/>
        <w:sz w:val="24"/>
        <w:szCs w:val="24"/>
        <w:lang w:eastAsia="cs-CZ"/>
      </w:rPr>
      <w:t>Boétheia</w:t>
    </w:r>
    <w:proofErr w:type="spellEnd"/>
    <w:r w:rsidRPr="00E77EB7">
      <w:rPr>
        <w:rFonts w:eastAsia="Times New Roman"/>
        <w:bCs/>
        <w:sz w:val="24"/>
        <w:szCs w:val="24"/>
        <w:lang w:eastAsia="cs-CZ"/>
      </w:rPr>
      <w:t xml:space="preserve"> - společenství křesťanské pomoci, z</w:t>
    </w:r>
    <w:r w:rsidR="000D44EF">
      <w:rPr>
        <w:rFonts w:eastAsia="Times New Roman"/>
        <w:bCs/>
        <w:sz w:val="24"/>
        <w:szCs w:val="24"/>
        <w:lang w:eastAsia="cs-CZ"/>
      </w:rPr>
      <w:t>apsaný spolek</w:t>
    </w:r>
    <w:r w:rsidRPr="00E77EB7">
      <w:rPr>
        <w:rFonts w:eastAsia="Times New Roman"/>
        <w:bCs/>
        <w:sz w:val="24"/>
        <w:szCs w:val="24"/>
        <w:lang w:eastAsia="cs-CZ"/>
      </w:rPr>
      <w:t>, O</w:t>
    </w:r>
    <w:r w:rsidR="00C67335">
      <w:rPr>
        <w:rFonts w:eastAsia="Times New Roman"/>
        <w:bCs/>
        <w:sz w:val="24"/>
        <w:szCs w:val="24"/>
        <w:lang w:eastAsia="cs-CZ"/>
      </w:rPr>
      <w:t>takara</w:t>
    </w:r>
    <w:r w:rsidRPr="00E77EB7">
      <w:rPr>
        <w:rFonts w:eastAsia="Times New Roman"/>
        <w:bCs/>
        <w:sz w:val="24"/>
        <w:szCs w:val="24"/>
        <w:lang w:eastAsia="cs-CZ"/>
      </w:rPr>
      <w:t xml:space="preserve"> Březiny 228, 790 01 Jeseník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512B"/>
    <w:rsid w:val="00000D20"/>
    <w:rsid w:val="00084909"/>
    <w:rsid w:val="000D44EF"/>
    <w:rsid w:val="0025039C"/>
    <w:rsid w:val="00285987"/>
    <w:rsid w:val="00405D7B"/>
    <w:rsid w:val="004E7EAC"/>
    <w:rsid w:val="005703ED"/>
    <w:rsid w:val="005865B0"/>
    <w:rsid w:val="00592286"/>
    <w:rsid w:val="005B7BD7"/>
    <w:rsid w:val="005D475A"/>
    <w:rsid w:val="0062512B"/>
    <w:rsid w:val="006F64E1"/>
    <w:rsid w:val="00772E5C"/>
    <w:rsid w:val="007F1D33"/>
    <w:rsid w:val="00867210"/>
    <w:rsid w:val="00951299"/>
    <w:rsid w:val="009D0D49"/>
    <w:rsid w:val="00A129A6"/>
    <w:rsid w:val="00AD4310"/>
    <w:rsid w:val="00AE77ED"/>
    <w:rsid w:val="00B61B6C"/>
    <w:rsid w:val="00B706E3"/>
    <w:rsid w:val="00BD69C9"/>
    <w:rsid w:val="00C67335"/>
    <w:rsid w:val="00CB7288"/>
    <w:rsid w:val="00CD3943"/>
    <w:rsid w:val="00D153A4"/>
    <w:rsid w:val="00D355B0"/>
    <w:rsid w:val="00D75908"/>
    <w:rsid w:val="00DF77D6"/>
    <w:rsid w:val="00E364DF"/>
    <w:rsid w:val="00E77EB7"/>
    <w:rsid w:val="00EF1C17"/>
    <w:rsid w:val="00F207CE"/>
    <w:rsid w:val="00F8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4E1"/>
    <w:pPr>
      <w:spacing w:line="276" w:lineRule="auto"/>
      <w:ind w:left="85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0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7C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0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7CE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D43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31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77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8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4838912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7059046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5646673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3BFE3ECDB46E398D554A34132E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41F62-71CD-4457-84E1-0C9031A62761}"/>
      </w:docPartPr>
      <w:docPartBody>
        <w:p w:rsidR="00271321" w:rsidRDefault="008B2CC2">
          <w:pPr>
            <w:pStyle w:val="F963BFE3ECDB46E398D554A34132E330"/>
          </w:pPr>
          <w:r>
            <w:rPr>
              <w:rStyle w:val="Zstupntext"/>
            </w:rPr>
            <w:t>………………….…………………………………………………………………</w:t>
          </w:r>
          <w:r w:rsidRPr="005A5D28">
            <w:rPr>
              <w:rStyle w:val="Zstupntext"/>
            </w:rPr>
            <w:t>.</w:t>
          </w:r>
        </w:p>
      </w:docPartBody>
    </w:docPart>
    <w:docPart>
      <w:docPartPr>
        <w:name w:val="82855F53784F48F09C544EC66492A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6DF9B-4F82-48DB-9AF5-B782C377D3A8}"/>
      </w:docPartPr>
      <w:docPartBody>
        <w:p w:rsidR="00271321" w:rsidRDefault="008B2CC2">
          <w:pPr>
            <w:pStyle w:val="82855F53784F48F09C544EC66492A836"/>
          </w:pPr>
          <w:r>
            <w:rPr>
              <w:rStyle w:val="Zstupntext"/>
            </w:rPr>
            <w:t>…………………………………………………….</w:t>
          </w:r>
          <w:r w:rsidRPr="005A5D28">
            <w:rPr>
              <w:rStyle w:val="Zstupntext"/>
            </w:rPr>
            <w:t>.</w:t>
          </w:r>
        </w:p>
      </w:docPartBody>
    </w:docPart>
    <w:docPart>
      <w:docPartPr>
        <w:name w:val="4BC175A05934462C8D96D33B0C36F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11474-AD07-4DE9-AF6C-88DAC12D8040}"/>
      </w:docPartPr>
      <w:docPartBody>
        <w:p w:rsidR="00271321" w:rsidRDefault="008B2CC2">
          <w:pPr>
            <w:pStyle w:val="4BC175A05934462C8D96D33B0C36FF58"/>
          </w:pPr>
          <w:r>
            <w:rPr>
              <w:rStyle w:val="Zstupntext"/>
            </w:rPr>
            <w:t>………………………………………….</w:t>
          </w:r>
          <w:r w:rsidRPr="005A5D28">
            <w:rPr>
              <w:rStyle w:val="Zstupntext"/>
            </w:rPr>
            <w:t>.</w:t>
          </w:r>
        </w:p>
      </w:docPartBody>
    </w:docPart>
    <w:docPart>
      <w:docPartPr>
        <w:name w:val="A01982E3BD2A4B5E87D6734A21221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CB5B8-DC8F-4DD6-B995-992C86C90939}"/>
      </w:docPartPr>
      <w:docPartBody>
        <w:p w:rsidR="00271321" w:rsidRDefault="008B2CC2">
          <w:pPr>
            <w:pStyle w:val="A01982E3BD2A4B5E87D6734A21221212"/>
          </w:pPr>
          <w:r>
            <w:rPr>
              <w:rStyle w:val="Zstupntext"/>
            </w:rPr>
            <w:t>………………………………</w:t>
          </w:r>
          <w:r w:rsidRPr="005A5D2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2CC2"/>
    <w:rsid w:val="00271321"/>
    <w:rsid w:val="007E6693"/>
    <w:rsid w:val="008B2CC2"/>
    <w:rsid w:val="00E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1321"/>
    <w:rPr>
      <w:color w:val="808080"/>
    </w:rPr>
  </w:style>
  <w:style w:type="paragraph" w:customStyle="1" w:styleId="F963BFE3ECDB46E398D554A34132E330">
    <w:name w:val="F963BFE3ECDB46E398D554A34132E330"/>
    <w:rsid w:val="00271321"/>
  </w:style>
  <w:style w:type="paragraph" w:customStyle="1" w:styleId="82855F53784F48F09C544EC66492A836">
    <w:name w:val="82855F53784F48F09C544EC66492A836"/>
    <w:rsid w:val="00271321"/>
  </w:style>
  <w:style w:type="paragraph" w:customStyle="1" w:styleId="4BC175A05934462C8D96D33B0C36FF58">
    <w:name w:val="4BC175A05934462C8D96D33B0C36FF58"/>
    <w:rsid w:val="00271321"/>
  </w:style>
  <w:style w:type="paragraph" w:customStyle="1" w:styleId="A01982E3BD2A4B5E87D6734A21221212">
    <w:name w:val="A01982E3BD2A4B5E87D6734A21221212"/>
    <w:rsid w:val="00271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praktického lékaře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Boetheia SKP, Jeseník</dc:creator>
  <cp:lastModifiedBy>kancelar</cp:lastModifiedBy>
  <cp:revision>2</cp:revision>
  <cp:lastPrinted>2017-02-23T09:59:00Z</cp:lastPrinted>
  <dcterms:created xsi:type="dcterms:W3CDTF">2019-01-25T11:05:00Z</dcterms:created>
  <dcterms:modified xsi:type="dcterms:W3CDTF">2019-01-25T11:05:00Z</dcterms:modified>
</cp:coreProperties>
</file>